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48" w:rsidRDefault="00C37148" w:rsidP="00C3714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252525"/>
          <w:spacing w:val="-2"/>
          <w:sz w:val="42"/>
          <w:szCs w:val="42"/>
        </w:rPr>
      </w:pPr>
      <w:r w:rsidRPr="00C37148">
        <w:rPr>
          <w:rFonts w:ascii="Times New Roman" w:eastAsia="SimSun" w:hAnsi="Times New Roman" w:cs="Times New Roman"/>
          <w:b/>
          <w:bCs/>
          <w:color w:val="252525"/>
          <w:spacing w:val="-2"/>
          <w:sz w:val="42"/>
          <w:szCs w:val="42"/>
        </w:rPr>
        <w:t>Деятельность педагогического совета</w:t>
      </w:r>
    </w:p>
    <w:p w:rsidR="00C37148" w:rsidRDefault="00C37148" w:rsidP="00C3714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252525"/>
          <w:spacing w:val="-2"/>
          <w:sz w:val="42"/>
          <w:szCs w:val="42"/>
        </w:rPr>
      </w:pPr>
      <w:r>
        <w:rPr>
          <w:rFonts w:ascii="Times New Roman" w:eastAsia="SimSun" w:hAnsi="Times New Roman" w:cs="Times New Roman"/>
          <w:b/>
          <w:bCs/>
          <w:color w:val="252525"/>
          <w:spacing w:val="-2"/>
          <w:sz w:val="42"/>
          <w:szCs w:val="42"/>
        </w:rPr>
        <w:t>в 2025-2026 уч.г.</w:t>
      </w:r>
    </w:p>
    <w:p w:rsidR="00C37148" w:rsidRPr="00C37148" w:rsidRDefault="00C37148" w:rsidP="00C3714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252525"/>
          <w:spacing w:val="-2"/>
          <w:sz w:val="42"/>
          <w:szCs w:val="42"/>
        </w:rPr>
      </w:pPr>
      <w:bookmarkStart w:id="0" w:name="_GoBack"/>
      <w:bookmarkEnd w:id="0"/>
    </w:p>
    <w:tbl>
      <w:tblPr>
        <w:tblStyle w:val="a6"/>
        <w:tblW w:w="9634" w:type="dxa"/>
        <w:tblInd w:w="0" w:type="dxa"/>
        <w:tblLook w:val="04A0" w:firstRow="1" w:lastRow="0" w:firstColumn="1" w:lastColumn="0" w:noHBand="0" w:noVBand="1"/>
      </w:tblPr>
      <w:tblGrid>
        <w:gridCol w:w="1113"/>
        <w:gridCol w:w="5710"/>
        <w:gridCol w:w="2811"/>
      </w:tblGrid>
      <w:tr w:rsidR="00C37148" w:rsidRPr="00C37148" w:rsidTr="00C3714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48" w:rsidRPr="00C37148" w:rsidRDefault="00C37148" w:rsidP="00C37148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C37148">
              <w:rPr>
                <w:rFonts w:eastAsia="Calibri"/>
                <w:b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48" w:rsidRPr="00C37148" w:rsidRDefault="00C37148" w:rsidP="00C37148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C37148">
              <w:rPr>
                <w:rFonts w:eastAsia="Calibri"/>
                <w:b/>
                <w:sz w:val="28"/>
                <w:szCs w:val="28"/>
                <w:lang w:val="ru-RU"/>
              </w:rPr>
              <w:t>Тема педагогического совета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48" w:rsidRPr="00C37148" w:rsidRDefault="00C37148" w:rsidP="00C37148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C37148">
              <w:rPr>
                <w:rFonts w:eastAsia="Calibri"/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C37148" w:rsidRPr="00C37148" w:rsidTr="00C3714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48" w:rsidRPr="00C37148" w:rsidRDefault="00C37148" w:rsidP="00C37148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C37148">
              <w:rPr>
                <w:rFonts w:eastAsia="Calibri"/>
                <w:b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48" w:rsidRPr="00C37148" w:rsidRDefault="00C37148" w:rsidP="00C3714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37148">
              <w:rPr>
                <w:rFonts w:eastAsia="Calibri"/>
                <w:sz w:val="24"/>
                <w:szCs w:val="24"/>
                <w:lang w:val="ru-RU"/>
              </w:rPr>
              <w:t>Перспективы развития прогимназии на 2025-2026  уч.г. с учетом ключевых задач и изменений в системе образования Курской области и города Курска.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48" w:rsidRPr="00C37148" w:rsidRDefault="00C37148" w:rsidP="00C3714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37148">
              <w:rPr>
                <w:rFonts w:eastAsia="Calibri"/>
                <w:sz w:val="24"/>
                <w:szCs w:val="24"/>
                <w:lang w:val="ru-RU"/>
              </w:rPr>
              <w:t>Травина А. А., директор прогимназии</w:t>
            </w:r>
          </w:p>
        </w:tc>
      </w:tr>
      <w:tr w:rsidR="00C37148" w:rsidRPr="00C37148" w:rsidTr="00C3714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48" w:rsidRPr="00C37148" w:rsidRDefault="00C37148" w:rsidP="00C3714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7148">
              <w:rPr>
                <w:rFonts w:eastAsia="Calibri"/>
                <w:b/>
                <w:sz w:val="28"/>
                <w:szCs w:val="28"/>
              </w:rPr>
              <w:t>ноябрь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48" w:rsidRPr="00C37148" w:rsidRDefault="00C37148" w:rsidP="00C3714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37148">
              <w:rPr>
                <w:rFonts w:eastAsia="Calibri"/>
                <w:sz w:val="24"/>
                <w:szCs w:val="24"/>
                <w:lang w:val="ru-RU"/>
              </w:rPr>
              <w:t>Использование инновационных технологий в воспитательной работе с обучающимися.</w:t>
            </w:r>
            <w:r w:rsidRPr="00C37148">
              <w:rPr>
                <w:lang w:val="ru-RU"/>
              </w:rPr>
              <w:t xml:space="preserve"> </w:t>
            </w:r>
            <w:r w:rsidRPr="00C37148">
              <w:rPr>
                <w:rFonts w:eastAsia="Calibri"/>
                <w:sz w:val="24"/>
                <w:szCs w:val="24"/>
                <w:lang w:val="ru-RU"/>
              </w:rPr>
              <w:t>Различные формы взаимодействия между всеми участниками образовательных отношений, направленные на сотрудничество, сотворчество и диалог.</w:t>
            </w:r>
          </w:p>
          <w:p w:rsidR="00C37148" w:rsidRPr="00C37148" w:rsidRDefault="00C37148" w:rsidP="00C37148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48" w:rsidRPr="00C37148" w:rsidRDefault="00C37148" w:rsidP="00C3714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37148">
              <w:rPr>
                <w:rFonts w:eastAsia="Calibri"/>
                <w:sz w:val="24"/>
                <w:szCs w:val="24"/>
                <w:lang w:val="ru-RU"/>
              </w:rPr>
              <w:t>Мелентьева Н. Н.,заместитель директора по ВР</w:t>
            </w:r>
          </w:p>
        </w:tc>
      </w:tr>
      <w:tr w:rsidR="00C37148" w:rsidRPr="00C37148" w:rsidTr="00C3714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48" w:rsidRPr="00C37148" w:rsidRDefault="00C37148" w:rsidP="00C3714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7148">
              <w:rPr>
                <w:rFonts w:eastAsia="Calibri"/>
                <w:b/>
                <w:sz w:val="28"/>
                <w:szCs w:val="28"/>
              </w:rPr>
              <w:t>март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48" w:rsidRPr="00C37148" w:rsidRDefault="00C37148" w:rsidP="00C37148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C37148">
              <w:rPr>
                <w:rFonts w:eastAsia="Calibri"/>
                <w:sz w:val="24"/>
                <w:szCs w:val="24"/>
                <w:lang w:val="ru-RU"/>
              </w:rPr>
              <w:t>Философия воспитания  в МБОУ «Прогимназия «Радуга»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48" w:rsidRPr="00C37148" w:rsidRDefault="00C37148" w:rsidP="00C3714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37148">
              <w:rPr>
                <w:rFonts w:eastAsia="Calibri"/>
                <w:sz w:val="24"/>
                <w:szCs w:val="24"/>
                <w:lang w:val="ru-RU"/>
              </w:rPr>
              <w:t>Бузова Ю. В., советник директора по воспитанию и взаимодействию с детскими общественными организациями.</w:t>
            </w:r>
          </w:p>
        </w:tc>
      </w:tr>
      <w:tr w:rsidR="00C37148" w:rsidRPr="00C37148" w:rsidTr="00C3714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48" w:rsidRPr="00C37148" w:rsidRDefault="00C37148" w:rsidP="00C3714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7148">
              <w:rPr>
                <w:rFonts w:eastAsia="Calibri"/>
                <w:b/>
                <w:sz w:val="28"/>
                <w:szCs w:val="28"/>
              </w:rPr>
              <w:t>апрель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48" w:rsidRPr="00C37148" w:rsidRDefault="00C37148" w:rsidP="00C37148">
            <w:pPr>
              <w:rPr>
                <w:sz w:val="24"/>
                <w:szCs w:val="24"/>
                <w:lang w:val="ru-RU"/>
              </w:rPr>
            </w:pPr>
            <w:r w:rsidRPr="00C37148">
              <w:rPr>
                <w:sz w:val="24"/>
                <w:szCs w:val="24"/>
                <w:shd w:val="clear" w:color="auto" w:fill="FFFFFF"/>
                <w:lang w:val="ru-RU"/>
              </w:rPr>
              <w:t xml:space="preserve">«Критериальное и </w:t>
            </w:r>
            <w:r w:rsidRPr="00C37148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формирующее</w:t>
            </w:r>
            <w:r w:rsidRPr="00C37148">
              <w:rPr>
                <w:sz w:val="24"/>
                <w:szCs w:val="24"/>
                <w:shd w:val="clear" w:color="auto" w:fill="FFFFFF"/>
              </w:rPr>
              <w:t> </w:t>
            </w:r>
            <w:r w:rsidRPr="00C37148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оценивание</w:t>
            </w:r>
            <w:r w:rsidRPr="00C37148">
              <w:rPr>
                <w:sz w:val="24"/>
                <w:szCs w:val="24"/>
                <w:shd w:val="clear" w:color="auto" w:fill="FFFFFF"/>
              </w:rPr>
              <w:t> </w:t>
            </w:r>
            <w:r w:rsidRPr="00C37148">
              <w:rPr>
                <w:sz w:val="24"/>
                <w:szCs w:val="24"/>
                <w:shd w:val="clear" w:color="auto" w:fill="FFFFFF"/>
                <w:lang w:val="ru-RU"/>
              </w:rPr>
              <w:t>как инструмент</w:t>
            </w:r>
            <w:r w:rsidRPr="00C37148">
              <w:rPr>
                <w:sz w:val="24"/>
                <w:szCs w:val="24"/>
                <w:shd w:val="clear" w:color="auto" w:fill="FFFFFF"/>
              </w:rPr>
              <w:t> </w:t>
            </w:r>
            <w:r w:rsidRPr="00C37148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развития </w:t>
            </w:r>
            <w:r w:rsidRPr="00C37148">
              <w:rPr>
                <w:sz w:val="24"/>
                <w:szCs w:val="24"/>
                <w:shd w:val="clear" w:color="auto" w:fill="FFFFFF"/>
              </w:rPr>
              <w:t> </w:t>
            </w:r>
            <w:r w:rsidRPr="00C37148">
              <w:rPr>
                <w:sz w:val="24"/>
                <w:szCs w:val="24"/>
                <w:shd w:val="clear" w:color="auto" w:fill="FFFFFF"/>
                <w:lang w:val="ru-RU"/>
              </w:rPr>
              <w:t>метапредметных результатов и мотивации  учебой деятельности учащихся 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48" w:rsidRPr="00C37148" w:rsidRDefault="00C37148" w:rsidP="00C3714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37148">
              <w:rPr>
                <w:rFonts w:eastAsia="Calibri"/>
                <w:sz w:val="24"/>
                <w:szCs w:val="24"/>
                <w:lang w:val="ru-RU"/>
              </w:rPr>
              <w:t>Ширяева В. В., заместитель директора по УВР</w:t>
            </w:r>
          </w:p>
        </w:tc>
      </w:tr>
      <w:tr w:rsidR="00C37148" w:rsidRPr="00C37148" w:rsidTr="00C3714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48" w:rsidRPr="00C37148" w:rsidRDefault="00C37148" w:rsidP="00C3714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7148">
              <w:rPr>
                <w:rFonts w:eastAsia="Calibri"/>
                <w:b/>
                <w:sz w:val="28"/>
                <w:szCs w:val="28"/>
              </w:rPr>
              <w:t>май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48" w:rsidRPr="00C37148" w:rsidRDefault="00C37148" w:rsidP="00C3714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37148">
              <w:rPr>
                <w:rFonts w:eastAsia="Calibri"/>
                <w:sz w:val="24"/>
                <w:szCs w:val="24"/>
                <w:lang w:val="ru-RU"/>
              </w:rPr>
              <w:t>Перевод обучающихся в следующий класс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48" w:rsidRPr="00C37148" w:rsidRDefault="00C37148" w:rsidP="00C3714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37148">
              <w:rPr>
                <w:rFonts w:eastAsia="Calibri"/>
                <w:sz w:val="24"/>
                <w:szCs w:val="24"/>
                <w:lang w:val="ru-RU"/>
              </w:rPr>
              <w:t>Ширяева В. В.,заместитель директора по УВР</w:t>
            </w:r>
          </w:p>
        </w:tc>
      </w:tr>
    </w:tbl>
    <w:p w:rsidR="008D3E4D" w:rsidRDefault="008D3E4D"/>
    <w:sectPr w:rsidR="008D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48"/>
    <w:rsid w:val="008D3E4D"/>
    <w:rsid w:val="00C3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BC1E"/>
  <w15:chartTrackingRefBased/>
  <w15:docId w15:val="{57F1B4CF-C904-4EDB-AC83-3F7E09EC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C3714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C37148"/>
    <w:rPr>
      <w:rFonts w:ascii="Times New Roman" w:eastAsia="SimSun" w:hAnsi="Times New Roman" w:cs="Times New Roman"/>
      <w:sz w:val="20"/>
      <w:szCs w:val="20"/>
      <w:lang w:val="en-US"/>
    </w:rPr>
  </w:style>
  <w:style w:type="character" w:styleId="a5">
    <w:name w:val="annotation reference"/>
    <w:basedOn w:val="a0"/>
    <w:uiPriority w:val="99"/>
    <w:semiHidden/>
    <w:unhideWhenUsed/>
    <w:rsid w:val="00C37148"/>
    <w:rPr>
      <w:sz w:val="16"/>
      <w:szCs w:val="16"/>
    </w:rPr>
  </w:style>
  <w:style w:type="table" w:styleId="a6">
    <w:name w:val="Table Grid"/>
    <w:basedOn w:val="a1"/>
    <w:uiPriority w:val="39"/>
    <w:rsid w:val="00C371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3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7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2025-07-27T15:06:00Z</dcterms:created>
  <dcterms:modified xsi:type="dcterms:W3CDTF">2025-07-27T15:07:00Z</dcterms:modified>
</cp:coreProperties>
</file>